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CA" w:rsidRPr="006647CA" w:rsidRDefault="006647CA" w:rsidP="006647CA">
      <w:pPr>
        <w:widowControl/>
        <w:shd w:val="clear" w:color="auto" w:fill="FFFFFF"/>
        <w:spacing w:before="679" w:after="120"/>
        <w:jc w:val="center"/>
        <w:outlineLvl w:val="0"/>
        <w:rPr>
          <w:rFonts w:ascii="微软雅黑" w:eastAsia="微软雅黑" w:hAnsi="微软雅黑" w:cs="宋体"/>
          <w:b/>
          <w:bCs/>
          <w:color w:val="111111"/>
          <w:kern w:val="36"/>
          <w:sz w:val="41"/>
          <w:szCs w:val="41"/>
        </w:rPr>
      </w:pPr>
      <w:r w:rsidRPr="006647CA">
        <w:rPr>
          <w:rFonts w:ascii="微软雅黑" w:eastAsia="微软雅黑" w:hAnsi="微软雅黑" w:cs="宋体" w:hint="eastAsia"/>
          <w:b/>
          <w:bCs/>
          <w:color w:val="111111"/>
          <w:kern w:val="36"/>
          <w:sz w:val="41"/>
          <w:szCs w:val="41"/>
        </w:rPr>
        <w:t>UniTrans5.0常见技术问题解答（FAQ）</w:t>
      </w:r>
    </w:p>
    <w:p w:rsidR="006647CA" w:rsidRDefault="00E80881" w:rsidP="00E80881">
      <w:pPr>
        <w:jc w:val="center"/>
        <w:rPr>
          <w:rFonts w:hint="eastAsia"/>
          <w:bCs/>
        </w:rPr>
      </w:pPr>
      <w:r w:rsidRPr="00E80881">
        <w:rPr>
          <w:bCs/>
        </w:rPr>
        <w:t>2014-12-31</w:t>
      </w:r>
    </w:p>
    <w:p w:rsidR="00E80881" w:rsidRPr="00E80881" w:rsidRDefault="00E80881" w:rsidP="00E80881">
      <w:pPr>
        <w:rPr>
          <w:bCs/>
        </w:rPr>
      </w:pPr>
    </w:p>
    <w:p w:rsidR="005661F0" w:rsidRDefault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UT5.0和UT4.0的区别在哪里？</w:t>
      </w:r>
    </w:p>
    <w:p w:rsidR="006647CA" w:rsidRDefault="006647CA" w:rsidP="006647CA">
      <w:r>
        <w:rPr>
          <w:rFonts w:hint="eastAsia"/>
        </w:rPr>
        <w:t>UT5.0</w:t>
      </w:r>
      <w:r w:rsidR="00E80881">
        <w:rPr>
          <w:rFonts w:hint="eastAsia"/>
        </w:rPr>
        <w:t>全面支持上交所技术公司</w:t>
      </w:r>
      <w:r>
        <w:rPr>
          <w:rFonts w:hint="eastAsia"/>
        </w:rPr>
        <w:t>发布的各类业务信息，是</w:t>
      </w:r>
      <w:r>
        <w:rPr>
          <w:rFonts w:hint="eastAsia"/>
        </w:rPr>
        <w:t>UT4.0</w:t>
      </w:r>
      <w:r>
        <w:rPr>
          <w:rFonts w:hint="eastAsia"/>
        </w:rPr>
        <w:t>的升级版本，它有以下主要特点；</w:t>
      </w:r>
    </w:p>
    <w:p w:rsidR="006647CA" w:rsidRDefault="006647CA" w:rsidP="006647CA">
      <w:r>
        <w:rPr>
          <w:rFonts w:hint="eastAsia"/>
        </w:rPr>
        <w:t xml:space="preserve">1. </w:t>
      </w:r>
      <w:r>
        <w:rPr>
          <w:rFonts w:hint="eastAsia"/>
        </w:rPr>
        <w:t>支持点对点私有业务数据的接收；</w:t>
      </w:r>
    </w:p>
    <w:p w:rsidR="006647CA" w:rsidRDefault="006647CA" w:rsidP="006647CA">
      <w:r>
        <w:rPr>
          <w:rFonts w:hint="eastAsia"/>
        </w:rPr>
        <w:t xml:space="preserve">2. </w:t>
      </w:r>
      <w:r>
        <w:rPr>
          <w:rFonts w:hint="eastAsia"/>
        </w:rPr>
        <w:t>支持多点大容量数据协议流出，处理能力超过上一代软件的十倍；</w:t>
      </w:r>
    </w:p>
    <w:p w:rsidR="006647CA" w:rsidRDefault="006647CA" w:rsidP="006647CA">
      <w:r>
        <w:rPr>
          <w:rFonts w:hint="eastAsia"/>
        </w:rPr>
        <w:t xml:space="preserve">3. </w:t>
      </w:r>
      <w:r>
        <w:rPr>
          <w:rFonts w:hint="eastAsia"/>
        </w:rPr>
        <w:t>支持多种链路智能切换；</w:t>
      </w:r>
    </w:p>
    <w:p w:rsidR="006647CA" w:rsidRDefault="006647CA" w:rsidP="006647CA">
      <w:r>
        <w:rPr>
          <w:rFonts w:hint="eastAsia"/>
        </w:rPr>
        <w:t xml:space="preserve">4. </w:t>
      </w:r>
      <w:r>
        <w:rPr>
          <w:rFonts w:hint="eastAsia"/>
        </w:rPr>
        <w:t>支持上证高速行情的推送；</w:t>
      </w:r>
    </w:p>
    <w:p w:rsidR="006647CA" w:rsidRDefault="006647CA" w:rsidP="006647CA">
      <w:r>
        <w:rPr>
          <w:rFonts w:hint="eastAsia"/>
        </w:rPr>
        <w:t xml:space="preserve">5. </w:t>
      </w:r>
      <w:r>
        <w:rPr>
          <w:rFonts w:hint="eastAsia"/>
        </w:rPr>
        <w:t>改进的监控界面可以对信息接收情况进行远程监控；</w:t>
      </w:r>
    </w:p>
    <w:p w:rsidR="006647CA" w:rsidRDefault="006647CA" w:rsidP="006647CA">
      <w:r>
        <w:rPr>
          <w:rFonts w:hint="eastAsia"/>
        </w:rPr>
        <w:t xml:space="preserve">6. </w:t>
      </w:r>
      <w:r>
        <w:rPr>
          <w:rFonts w:hint="eastAsia"/>
        </w:rPr>
        <w:t>支持软件远程维护功能，包括自动升级、</w:t>
      </w:r>
      <w:proofErr w:type="gramStart"/>
      <w:r>
        <w:rPr>
          <w:rFonts w:hint="eastAsia"/>
        </w:rPr>
        <w:t>远程对</w:t>
      </w:r>
      <w:proofErr w:type="gramEnd"/>
      <w:r>
        <w:rPr>
          <w:rFonts w:hint="eastAsia"/>
        </w:rPr>
        <w:t>时、远程重启和授权管理。</w:t>
      </w:r>
    </w:p>
    <w:p w:rsidR="006647CA" w:rsidRDefault="006647CA" w:rsidP="006647CA"/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UT、BT、SR和</w:t>
      </w:r>
      <w:proofErr w:type="spellStart"/>
      <w:r>
        <w:rPr>
          <w:rStyle w:val="a3"/>
          <w:rFonts w:ascii="微软雅黑" w:eastAsia="微软雅黑" w:hAnsi="微软雅黑" w:hint="eastAsia"/>
          <w:color w:val="000000"/>
          <w:sz w:val="22"/>
        </w:rPr>
        <w:t>EzSR</w:t>
      </w:r>
      <w:proofErr w:type="spellEnd"/>
      <w:r>
        <w:rPr>
          <w:rStyle w:val="a3"/>
          <w:rFonts w:ascii="微软雅黑" w:eastAsia="微软雅黑" w:hAnsi="微软雅黑" w:hint="eastAsia"/>
          <w:color w:val="000000"/>
          <w:sz w:val="22"/>
        </w:rPr>
        <w:t>是什么关系？</w:t>
      </w:r>
    </w:p>
    <w:p w:rsidR="006647CA" w:rsidRDefault="006647CA" w:rsidP="006647CA">
      <w:r w:rsidRPr="006647CA">
        <w:rPr>
          <w:rFonts w:hint="eastAsia"/>
        </w:rPr>
        <w:t>SR</w:t>
      </w:r>
      <w:r w:rsidRPr="006647CA">
        <w:rPr>
          <w:rFonts w:hint="eastAsia"/>
        </w:rPr>
        <w:t>和</w:t>
      </w:r>
      <w:proofErr w:type="spellStart"/>
      <w:r w:rsidRPr="006647CA">
        <w:rPr>
          <w:rFonts w:hint="eastAsia"/>
        </w:rPr>
        <w:t>EzSR</w:t>
      </w:r>
      <w:proofErr w:type="spellEnd"/>
      <w:r w:rsidRPr="006647CA">
        <w:rPr>
          <w:rFonts w:hint="eastAsia"/>
        </w:rPr>
        <w:t>是上海证券交易所的官方行情发布软件，</w:t>
      </w:r>
      <w:proofErr w:type="spellStart"/>
      <w:r w:rsidRPr="006647CA">
        <w:rPr>
          <w:rFonts w:hint="eastAsia"/>
        </w:rPr>
        <w:t>EzSR</w:t>
      </w:r>
      <w:proofErr w:type="spellEnd"/>
      <w:r w:rsidRPr="006647CA">
        <w:rPr>
          <w:rFonts w:hint="eastAsia"/>
        </w:rPr>
        <w:t>是</w:t>
      </w:r>
      <w:r w:rsidRPr="006647CA">
        <w:rPr>
          <w:rFonts w:hint="eastAsia"/>
        </w:rPr>
        <w:t>SR</w:t>
      </w:r>
      <w:r w:rsidRPr="006647CA">
        <w:rPr>
          <w:rFonts w:hint="eastAsia"/>
        </w:rPr>
        <w:t>的升级版本；</w:t>
      </w:r>
      <w:r w:rsidRPr="006647CA">
        <w:rPr>
          <w:rFonts w:hint="eastAsia"/>
        </w:rPr>
        <w:t>UT</w:t>
      </w:r>
      <w:r w:rsidRPr="006647CA">
        <w:rPr>
          <w:rFonts w:hint="eastAsia"/>
        </w:rPr>
        <w:t>和</w:t>
      </w:r>
      <w:r w:rsidRPr="006647CA">
        <w:rPr>
          <w:rFonts w:hint="eastAsia"/>
        </w:rPr>
        <w:t>BT</w:t>
      </w:r>
      <w:r w:rsidRPr="006647CA">
        <w:rPr>
          <w:rFonts w:hint="eastAsia"/>
        </w:rPr>
        <w:t>是上海证券通信有限责任公司的多交易所行情及信息发布软件，</w:t>
      </w:r>
      <w:r w:rsidRPr="006647CA">
        <w:rPr>
          <w:rFonts w:hint="eastAsia"/>
        </w:rPr>
        <w:t>UT</w:t>
      </w:r>
      <w:r w:rsidRPr="006647CA">
        <w:rPr>
          <w:rFonts w:hint="eastAsia"/>
        </w:rPr>
        <w:t>通过</w:t>
      </w:r>
      <w:r w:rsidRPr="006647CA">
        <w:rPr>
          <w:rFonts w:hint="eastAsia"/>
        </w:rPr>
        <w:t>UDP</w:t>
      </w:r>
      <w:r w:rsidRPr="006647CA">
        <w:rPr>
          <w:rFonts w:hint="eastAsia"/>
        </w:rPr>
        <w:t>协议单向推送行情及其它信息文件，</w:t>
      </w:r>
      <w:r w:rsidRPr="006647CA">
        <w:rPr>
          <w:rFonts w:hint="eastAsia"/>
        </w:rPr>
        <w:t>BT</w:t>
      </w:r>
      <w:r w:rsidRPr="006647CA">
        <w:rPr>
          <w:rFonts w:hint="eastAsia"/>
        </w:rPr>
        <w:t>通过</w:t>
      </w:r>
      <w:r w:rsidRPr="006647CA">
        <w:rPr>
          <w:rFonts w:hint="eastAsia"/>
        </w:rPr>
        <w:t>TCP</w:t>
      </w:r>
      <w:r w:rsidR="00E80881">
        <w:rPr>
          <w:rFonts w:hint="eastAsia"/>
        </w:rPr>
        <w:t>协议连接上交所技术公司</w:t>
      </w:r>
      <w:r w:rsidRPr="006647CA">
        <w:rPr>
          <w:rFonts w:hint="eastAsia"/>
        </w:rPr>
        <w:t>的服务器来接收行情及其它信息文件。</w:t>
      </w:r>
      <w:r w:rsidRPr="006647CA">
        <w:rPr>
          <w:rFonts w:hint="eastAsia"/>
        </w:rPr>
        <w:t>UT</w:t>
      </w:r>
      <w:r w:rsidRPr="006647CA">
        <w:rPr>
          <w:rFonts w:hint="eastAsia"/>
        </w:rPr>
        <w:t>不仅可以接收到所有上交所的行情及文件，还可以接收沪港通港股行情、深交所五档行情、股转行情、中金所一档行情及乾隆大智慧</w:t>
      </w:r>
      <w:proofErr w:type="gramStart"/>
      <w:r w:rsidRPr="006647CA">
        <w:rPr>
          <w:rFonts w:hint="eastAsia"/>
        </w:rPr>
        <w:t>上海十档行情</w:t>
      </w:r>
      <w:proofErr w:type="gramEnd"/>
      <w:r w:rsidRPr="006647CA">
        <w:rPr>
          <w:rFonts w:hint="eastAsia"/>
        </w:rPr>
        <w:t>。目前</w:t>
      </w:r>
      <w:r w:rsidRPr="006647CA">
        <w:rPr>
          <w:rFonts w:hint="eastAsia"/>
        </w:rPr>
        <w:t>UT</w:t>
      </w:r>
      <w:r w:rsidRPr="006647CA">
        <w:rPr>
          <w:rFonts w:hint="eastAsia"/>
        </w:rPr>
        <w:t>系统仅向单向卫星及托管机房用户推送行情及信息，可以作为</w:t>
      </w:r>
      <w:r w:rsidRPr="006647CA">
        <w:rPr>
          <w:rFonts w:hint="eastAsia"/>
        </w:rPr>
        <w:t>SR</w:t>
      </w:r>
      <w:r w:rsidRPr="006647CA">
        <w:rPr>
          <w:rFonts w:hint="eastAsia"/>
        </w:rPr>
        <w:t>和</w:t>
      </w:r>
      <w:proofErr w:type="spellStart"/>
      <w:r w:rsidRPr="006647CA">
        <w:rPr>
          <w:rFonts w:hint="eastAsia"/>
        </w:rPr>
        <w:t>EzSR</w:t>
      </w:r>
      <w:proofErr w:type="spellEnd"/>
      <w:r w:rsidRPr="006647CA">
        <w:rPr>
          <w:rFonts w:hint="eastAsia"/>
        </w:rPr>
        <w:t>的异构备份。</w:t>
      </w:r>
    </w:p>
    <w:p w:rsidR="006647CA" w:rsidRDefault="006647CA" w:rsidP="006647CA"/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UT5.0的QQ技术</w:t>
      </w:r>
      <w:proofErr w:type="gramStart"/>
      <w:r>
        <w:rPr>
          <w:rStyle w:val="a3"/>
          <w:rFonts w:ascii="微软雅黑" w:eastAsia="微软雅黑" w:hAnsi="微软雅黑" w:hint="eastAsia"/>
          <w:color w:val="000000"/>
          <w:sz w:val="22"/>
        </w:rPr>
        <w:t>支持群号是</w:t>
      </w:r>
      <w:proofErr w:type="gramEnd"/>
      <w:r>
        <w:rPr>
          <w:rStyle w:val="a3"/>
          <w:rFonts w:ascii="微软雅黑" w:eastAsia="微软雅黑" w:hAnsi="微软雅黑" w:hint="eastAsia"/>
          <w:color w:val="000000"/>
          <w:sz w:val="22"/>
        </w:rPr>
        <w:t>什么？怎么加入？</w:t>
      </w:r>
    </w:p>
    <w:p w:rsidR="006647CA" w:rsidRDefault="006647CA" w:rsidP="006647CA">
      <w:r w:rsidRPr="006647CA">
        <w:rPr>
          <w:rFonts w:hint="eastAsia"/>
        </w:rPr>
        <w:t>在</w:t>
      </w:r>
      <w:r w:rsidRPr="006647CA">
        <w:rPr>
          <w:rFonts w:hint="eastAsia"/>
        </w:rPr>
        <w:t>QQ</w:t>
      </w:r>
      <w:proofErr w:type="gramStart"/>
      <w:r w:rsidRPr="006647CA">
        <w:rPr>
          <w:rFonts w:hint="eastAsia"/>
        </w:rPr>
        <w:t>搜索群号</w:t>
      </w:r>
      <w:proofErr w:type="gramEnd"/>
      <w:r w:rsidRPr="006647CA">
        <w:rPr>
          <w:rFonts w:hint="eastAsia"/>
        </w:rPr>
        <w:t>306752972</w:t>
      </w:r>
      <w:r w:rsidRPr="006647CA">
        <w:rPr>
          <w:rFonts w:hint="eastAsia"/>
        </w:rPr>
        <w:t>，填写自己的公司和姓名，申请加入。加入后请立即修改自己的群名片为公司名</w:t>
      </w:r>
      <w:r w:rsidRPr="006647CA">
        <w:rPr>
          <w:rFonts w:hint="eastAsia"/>
        </w:rPr>
        <w:t>-</w:t>
      </w:r>
      <w:r w:rsidRPr="006647CA">
        <w:rPr>
          <w:rFonts w:hint="eastAsia"/>
        </w:rPr>
        <w:t>姓名。</w:t>
      </w:r>
    </w:p>
    <w:p w:rsidR="006647CA" w:rsidRDefault="006647CA" w:rsidP="006647CA"/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我的UT5客户端IP和ID是什么，配置文件中的怎么填？</w:t>
      </w:r>
    </w:p>
    <w:p w:rsidR="006647CA" w:rsidRDefault="006647CA" w:rsidP="006647CA">
      <w:r>
        <w:rPr>
          <w:rFonts w:hint="eastAsia"/>
        </w:rPr>
        <w:t>如果是单向卫星用户，</w:t>
      </w:r>
      <w:r>
        <w:rPr>
          <w:rFonts w:hint="eastAsia"/>
        </w:rPr>
        <w:t>UT</w:t>
      </w:r>
      <w:r>
        <w:rPr>
          <w:rFonts w:hint="eastAsia"/>
        </w:rPr>
        <w:t>客户端</w:t>
      </w:r>
      <w:r>
        <w:rPr>
          <w:rFonts w:hint="eastAsia"/>
        </w:rPr>
        <w:t>IP =</w:t>
      </w:r>
      <w:r>
        <w:rPr>
          <w:rFonts w:hint="eastAsia"/>
        </w:rPr>
        <w:t>宽广机顶盒</w:t>
      </w:r>
      <w:r>
        <w:rPr>
          <w:rFonts w:hint="eastAsia"/>
        </w:rPr>
        <w:t>IP</w:t>
      </w:r>
      <w:r>
        <w:rPr>
          <w:rFonts w:hint="eastAsia"/>
        </w:rPr>
        <w:t>地址末位改成</w:t>
      </w:r>
      <w:r>
        <w:rPr>
          <w:rFonts w:hint="eastAsia"/>
        </w:rPr>
        <w:t xml:space="preserve">18, </w:t>
      </w:r>
      <w:r>
        <w:rPr>
          <w:rFonts w:hint="eastAsia"/>
        </w:rPr>
        <w:t>即如果宽广机顶盒</w:t>
      </w:r>
      <w:r>
        <w:rPr>
          <w:rFonts w:hint="eastAsia"/>
        </w:rPr>
        <w:t>IP</w:t>
      </w:r>
      <w:r>
        <w:rPr>
          <w:rFonts w:hint="eastAsia"/>
        </w:rPr>
        <w:t>地址为</w:t>
      </w:r>
      <w:r>
        <w:rPr>
          <w:rFonts w:hint="eastAsia"/>
        </w:rPr>
        <w:t>A.B.C.1</w:t>
      </w:r>
      <w:r>
        <w:rPr>
          <w:rFonts w:hint="eastAsia"/>
        </w:rPr>
        <w:t>，则</w:t>
      </w:r>
      <w:r>
        <w:rPr>
          <w:rFonts w:hint="eastAsia"/>
        </w:rPr>
        <w:t>UT</w:t>
      </w:r>
      <w:r>
        <w:rPr>
          <w:rFonts w:hint="eastAsia"/>
        </w:rPr>
        <w:t>客户端</w:t>
      </w:r>
      <w:r>
        <w:rPr>
          <w:rFonts w:hint="eastAsia"/>
        </w:rPr>
        <w:t>IP=A.B.C.18</w:t>
      </w:r>
      <w:r>
        <w:rPr>
          <w:rFonts w:hint="eastAsia"/>
        </w:rPr>
        <w:t>，</w:t>
      </w:r>
    </w:p>
    <w:p w:rsidR="006647CA" w:rsidRDefault="006647CA" w:rsidP="006647CA">
      <w:r>
        <w:rPr>
          <w:rFonts w:hint="eastAsia"/>
        </w:rPr>
        <w:t>港股行情用户也可以配置</w:t>
      </w:r>
      <w:r>
        <w:rPr>
          <w:rFonts w:hint="eastAsia"/>
        </w:rPr>
        <w:t>IP=A.B.C.11</w:t>
      </w:r>
      <w:r>
        <w:rPr>
          <w:rFonts w:hint="eastAsia"/>
        </w:rPr>
        <w:t>，作为备份接收客户端的</w:t>
      </w:r>
      <w:r>
        <w:rPr>
          <w:rFonts w:hint="eastAsia"/>
        </w:rPr>
        <w:t>IP</w:t>
      </w:r>
      <w:r>
        <w:rPr>
          <w:rFonts w:hint="eastAsia"/>
        </w:rPr>
        <w:t>。</w:t>
      </w:r>
    </w:p>
    <w:p w:rsidR="006647CA" w:rsidRDefault="006647CA" w:rsidP="006647CA">
      <w:r>
        <w:rPr>
          <w:rFonts w:hint="eastAsia"/>
        </w:rPr>
        <w:t>用户在</w:t>
      </w:r>
      <w:r>
        <w:rPr>
          <w:rFonts w:hint="eastAsia"/>
        </w:rPr>
        <w:t>QQ</w:t>
      </w:r>
      <w:r>
        <w:rPr>
          <w:rFonts w:hint="eastAsia"/>
        </w:rPr>
        <w:t>群共享中，下载《</w:t>
      </w:r>
      <w:r>
        <w:rPr>
          <w:rFonts w:hint="eastAsia"/>
        </w:rPr>
        <w:t>UT5ID</w:t>
      </w:r>
      <w:r>
        <w:rPr>
          <w:rFonts w:hint="eastAsia"/>
        </w:rPr>
        <w:t>查询器》，输入</w:t>
      </w:r>
      <w:r>
        <w:rPr>
          <w:rFonts w:hint="eastAsia"/>
        </w:rPr>
        <w:t>IP</w:t>
      </w:r>
      <w:r>
        <w:rPr>
          <w:rFonts w:hint="eastAsia"/>
        </w:rPr>
        <w:t>地址，以获得客户端</w:t>
      </w:r>
      <w:r>
        <w:rPr>
          <w:rFonts w:hint="eastAsia"/>
        </w:rPr>
        <w:t>ID</w:t>
      </w:r>
      <w:r>
        <w:rPr>
          <w:rFonts w:hint="eastAsia"/>
        </w:rPr>
        <w:t>。</w:t>
      </w:r>
    </w:p>
    <w:p w:rsidR="006647CA" w:rsidRDefault="006647CA" w:rsidP="006647CA">
      <w:r>
        <w:rPr>
          <w:rFonts w:hint="eastAsia"/>
        </w:rPr>
        <w:t xml:space="preserve">Device </w:t>
      </w:r>
      <w:proofErr w:type="spellStart"/>
      <w:r>
        <w:rPr>
          <w:rFonts w:hint="eastAsia"/>
        </w:rPr>
        <w:t>Desc</w:t>
      </w:r>
      <w:proofErr w:type="spellEnd"/>
      <w:r>
        <w:rPr>
          <w:rFonts w:hint="eastAsia"/>
        </w:rPr>
        <w:t>填写自己公司名称，仅供浏览器显示用途。</w:t>
      </w:r>
    </w:p>
    <w:p w:rsidR="006647CA" w:rsidRDefault="006647CA" w:rsidP="006647CA">
      <w:r>
        <w:rPr>
          <w:rFonts w:hint="eastAsia"/>
        </w:rPr>
        <w:t>数据中心用户请直接询问</w:t>
      </w:r>
      <w:r>
        <w:rPr>
          <w:rFonts w:hint="eastAsia"/>
        </w:rPr>
        <w:t>QQ</w:t>
      </w:r>
      <w:r>
        <w:rPr>
          <w:rFonts w:hint="eastAsia"/>
        </w:rPr>
        <w:t>群管理员。</w:t>
      </w:r>
    </w:p>
    <w:p w:rsidR="006647CA" w:rsidRDefault="006647CA" w:rsidP="006647CA"/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UT5是否必须要安装在原有通信公司行情接收软件UT的PC上？</w:t>
      </w:r>
    </w:p>
    <w:p w:rsidR="006647CA" w:rsidRDefault="006647CA" w:rsidP="006647CA">
      <w:r w:rsidRPr="006647CA">
        <w:rPr>
          <w:rFonts w:hint="eastAsia"/>
        </w:rPr>
        <w:t>如果有条件的话，建议在单独的</w:t>
      </w:r>
      <w:r w:rsidRPr="006647CA">
        <w:rPr>
          <w:rFonts w:hint="eastAsia"/>
        </w:rPr>
        <w:t>PC</w:t>
      </w:r>
      <w:r w:rsidRPr="006647CA">
        <w:rPr>
          <w:rFonts w:hint="eastAsia"/>
        </w:rPr>
        <w:t>上安装</w:t>
      </w:r>
      <w:r w:rsidRPr="006647CA">
        <w:rPr>
          <w:rFonts w:hint="eastAsia"/>
        </w:rPr>
        <w:t>UT5</w:t>
      </w:r>
      <w:r w:rsidRPr="006647CA">
        <w:rPr>
          <w:rFonts w:hint="eastAsia"/>
        </w:rPr>
        <w:t>，并直连或通过交换机连接单向卫星机顶盒</w:t>
      </w:r>
      <w:r w:rsidRPr="006647CA">
        <w:rPr>
          <w:rFonts w:hint="eastAsia"/>
        </w:rPr>
        <w:lastRenderedPageBreak/>
        <w:t>LAN2</w:t>
      </w:r>
      <w:r w:rsidRPr="006647CA">
        <w:rPr>
          <w:rFonts w:hint="eastAsia"/>
        </w:rPr>
        <w:t>口，</w:t>
      </w:r>
      <w:r w:rsidRPr="006647CA">
        <w:rPr>
          <w:rFonts w:hint="eastAsia"/>
        </w:rPr>
        <w:t>UT5</w:t>
      </w:r>
      <w:r w:rsidRPr="006647CA">
        <w:rPr>
          <w:rFonts w:hint="eastAsia"/>
        </w:rPr>
        <w:t>也可以安装在原有运行</w:t>
      </w:r>
      <w:r w:rsidRPr="006647CA">
        <w:rPr>
          <w:rFonts w:hint="eastAsia"/>
        </w:rPr>
        <w:t>UT</w:t>
      </w:r>
      <w:r w:rsidRPr="006647CA">
        <w:rPr>
          <w:rFonts w:hint="eastAsia"/>
        </w:rPr>
        <w:t>的</w:t>
      </w:r>
      <w:r w:rsidRPr="006647CA">
        <w:rPr>
          <w:rFonts w:hint="eastAsia"/>
        </w:rPr>
        <w:t>PC</w:t>
      </w:r>
      <w:r w:rsidRPr="006647CA">
        <w:rPr>
          <w:rFonts w:hint="eastAsia"/>
        </w:rPr>
        <w:t>上，但建议内存</w:t>
      </w:r>
      <w:r w:rsidRPr="006647CA">
        <w:rPr>
          <w:rFonts w:hint="eastAsia"/>
        </w:rPr>
        <w:t>1G</w:t>
      </w:r>
      <w:r w:rsidRPr="006647CA">
        <w:rPr>
          <w:rFonts w:hint="eastAsia"/>
        </w:rPr>
        <w:t>以上。如果使用单向卫星接收信息，建议将</w:t>
      </w:r>
      <w:r w:rsidRPr="006647CA">
        <w:rPr>
          <w:rFonts w:hint="eastAsia"/>
        </w:rPr>
        <w:t>PC</w:t>
      </w:r>
      <w:r w:rsidRPr="006647CA">
        <w:rPr>
          <w:rFonts w:hint="eastAsia"/>
        </w:rPr>
        <w:t>机</w:t>
      </w:r>
      <w:r w:rsidRPr="006647CA">
        <w:rPr>
          <w:rFonts w:hint="eastAsia"/>
        </w:rPr>
        <w:t>IP</w:t>
      </w:r>
      <w:r w:rsidRPr="006647CA">
        <w:rPr>
          <w:rFonts w:hint="eastAsia"/>
        </w:rPr>
        <w:t>地址末位修改为</w:t>
      </w:r>
      <w:r w:rsidRPr="006647CA">
        <w:rPr>
          <w:rFonts w:hint="eastAsia"/>
        </w:rPr>
        <w:t>.18</w:t>
      </w:r>
      <w:r w:rsidRPr="006647CA">
        <w:rPr>
          <w:rFonts w:hint="eastAsia"/>
        </w:rPr>
        <w:t>（原</w:t>
      </w:r>
      <w:proofErr w:type="spellStart"/>
      <w:r w:rsidRPr="006647CA">
        <w:rPr>
          <w:rFonts w:hint="eastAsia"/>
        </w:rPr>
        <w:t>SatelliteReceiver</w:t>
      </w:r>
      <w:proofErr w:type="spellEnd"/>
      <w:r w:rsidRPr="006647CA">
        <w:rPr>
          <w:rFonts w:hint="eastAsia"/>
        </w:rPr>
        <w:t>使用</w:t>
      </w:r>
      <w:r w:rsidRPr="006647CA">
        <w:rPr>
          <w:rFonts w:hint="eastAsia"/>
        </w:rPr>
        <w:t>.11</w:t>
      </w:r>
      <w:r w:rsidRPr="006647CA">
        <w:rPr>
          <w:rFonts w:hint="eastAsia"/>
        </w:rPr>
        <w:t>的地址），如果原地址已被其它软件绑定使用不方便修改，则建议在接收网卡上增加一个</w:t>
      </w:r>
      <w:r w:rsidRPr="006647CA">
        <w:rPr>
          <w:rFonts w:hint="eastAsia"/>
        </w:rPr>
        <w:t>.18</w:t>
      </w:r>
      <w:r w:rsidRPr="006647CA">
        <w:rPr>
          <w:rFonts w:hint="eastAsia"/>
        </w:rPr>
        <w:t>的地址，并把</w:t>
      </w:r>
      <w:r w:rsidRPr="006647CA">
        <w:rPr>
          <w:rFonts w:hint="eastAsia"/>
        </w:rPr>
        <w:t>IP</w:t>
      </w:r>
      <w:r w:rsidRPr="006647CA">
        <w:rPr>
          <w:rFonts w:hint="eastAsia"/>
        </w:rPr>
        <w:t>地址设置为与单向接收机顶盒</w:t>
      </w:r>
      <w:r w:rsidRPr="006647CA">
        <w:rPr>
          <w:rFonts w:hint="eastAsia"/>
        </w:rPr>
        <w:t>LAN2</w:t>
      </w:r>
      <w:r w:rsidRPr="006647CA">
        <w:rPr>
          <w:rFonts w:hint="eastAsia"/>
        </w:rPr>
        <w:t>口</w:t>
      </w:r>
      <w:r w:rsidRPr="006647CA">
        <w:rPr>
          <w:rFonts w:hint="eastAsia"/>
        </w:rPr>
        <w:t>IP</w:t>
      </w:r>
      <w:r w:rsidRPr="006647CA">
        <w:rPr>
          <w:rFonts w:hint="eastAsia"/>
        </w:rPr>
        <w:t>地址同一子网。</w:t>
      </w:r>
      <w:r w:rsidRPr="006647CA">
        <w:rPr>
          <w:rFonts w:hint="eastAsia"/>
        </w:rPr>
        <w:t>UT5</w:t>
      </w:r>
      <w:r w:rsidRPr="006647CA">
        <w:rPr>
          <w:rFonts w:hint="eastAsia"/>
        </w:rPr>
        <w:t>信息落地目录建议和原</w:t>
      </w:r>
      <w:r w:rsidRPr="006647CA">
        <w:rPr>
          <w:rFonts w:hint="eastAsia"/>
        </w:rPr>
        <w:t>UT4</w:t>
      </w:r>
      <w:r w:rsidRPr="006647CA">
        <w:rPr>
          <w:rFonts w:hint="eastAsia"/>
        </w:rPr>
        <w:t>落地目录设置一致，这样就无需修改下游系统的设置。</w:t>
      </w:r>
    </w:p>
    <w:p w:rsidR="006647CA" w:rsidRDefault="006647CA" w:rsidP="006647CA"/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我可否在一台卫星机顶盒下连接多台PC运行UT5软件？如何设置IP地址和ID号？</w:t>
      </w:r>
    </w:p>
    <w:p w:rsidR="006647CA" w:rsidRDefault="006647CA" w:rsidP="006647CA">
      <w:r>
        <w:rPr>
          <w:rFonts w:hint="eastAsia"/>
        </w:rPr>
        <w:t>可以在一台卫星接收机后连接多台</w:t>
      </w:r>
      <w:r>
        <w:rPr>
          <w:rFonts w:hint="eastAsia"/>
        </w:rPr>
        <w:t>UT5</w:t>
      </w:r>
      <w:r>
        <w:rPr>
          <w:rFonts w:hint="eastAsia"/>
        </w:rPr>
        <w:t>的接收</w:t>
      </w:r>
      <w:r>
        <w:rPr>
          <w:rFonts w:hint="eastAsia"/>
        </w:rPr>
        <w:t>PC</w:t>
      </w:r>
      <w:r>
        <w:rPr>
          <w:rFonts w:hint="eastAsia"/>
        </w:rPr>
        <w:t>，如果仅需接收沪</w:t>
      </w:r>
      <w:proofErr w:type="gramStart"/>
      <w:r>
        <w:rPr>
          <w:rFonts w:hint="eastAsia"/>
        </w:rPr>
        <w:t>深五档行情</w:t>
      </w:r>
      <w:proofErr w:type="gramEnd"/>
      <w:r>
        <w:rPr>
          <w:rFonts w:hint="eastAsia"/>
        </w:rPr>
        <w:t>及公告信息，可以接在机顶盒</w:t>
      </w:r>
      <w:r>
        <w:rPr>
          <w:rFonts w:hint="eastAsia"/>
        </w:rPr>
        <w:t>LAN1</w:t>
      </w:r>
      <w:r>
        <w:rPr>
          <w:rFonts w:hint="eastAsia"/>
        </w:rPr>
        <w:t>或</w:t>
      </w:r>
      <w:r>
        <w:rPr>
          <w:rFonts w:hint="eastAsia"/>
        </w:rPr>
        <w:t>LAN2</w:t>
      </w:r>
      <w:r>
        <w:rPr>
          <w:rFonts w:hint="eastAsia"/>
        </w:rPr>
        <w:t>口，</w:t>
      </w:r>
      <w:r>
        <w:rPr>
          <w:rFonts w:hint="eastAsia"/>
        </w:rPr>
        <w:t>IP</w:t>
      </w:r>
      <w:r>
        <w:rPr>
          <w:rFonts w:hint="eastAsia"/>
        </w:rPr>
        <w:t>地址无限制；如需接收沪港通港股行情、乾隆大智慧</w:t>
      </w:r>
      <w:proofErr w:type="gramStart"/>
      <w:r>
        <w:rPr>
          <w:rFonts w:hint="eastAsia"/>
        </w:rPr>
        <w:t>十档行情</w:t>
      </w:r>
      <w:proofErr w:type="gramEnd"/>
      <w:r>
        <w:rPr>
          <w:rFonts w:hint="eastAsia"/>
        </w:rPr>
        <w:t>或盘后清算数据，则必须把</w:t>
      </w:r>
      <w:r>
        <w:rPr>
          <w:rFonts w:hint="eastAsia"/>
        </w:rPr>
        <w:t>PC</w:t>
      </w:r>
      <w:r>
        <w:rPr>
          <w:rFonts w:hint="eastAsia"/>
        </w:rPr>
        <w:t>机的</w:t>
      </w:r>
      <w:r>
        <w:rPr>
          <w:rFonts w:hint="eastAsia"/>
        </w:rPr>
        <w:t>IP</w:t>
      </w:r>
      <w:r>
        <w:rPr>
          <w:rFonts w:hint="eastAsia"/>
        </w:rPr>
        <w:t>地址设为</w:t>
      </w:r>
      <w:r>
        <w:rPr>
          <w:rFonts w:hint="eastAsia"/>
        </w:rPr>
        <w:t>.18</w:t>
      </w:r>
      <w:r>
        <w:rPr>
          <w:rFonts w:hint="eastAsia"/>
        </w:rPr>
        <w:t>结尾，地址为</w:t>
      </w:r>
      <w:r>
        <w:rPr>
          <w:rFonts w:hint="eastAsia"/>
        </w:rPr>
        <w:t>.11</w:t>
      </w:r>
      <w:r>
        <w:rPr>
          <w:rFonts w:hint="eastAsia"/>
        </w:rPr>
        <w:t>的原</w:t>
      </w:r>
      <w:r>
        <w:rPr>
          <w:rFonts w:hint="eastAsia"/>
        </w:rPr>
        <w:t>SR</w:t>
      </w:r>
      <w:r>
        <w:rPr>
          <w:rFonts w:hint="eastAsia"/>
        </w:rPr>
        <w:t>接收</w:t>
      </w:r>
      <w:r>
        <w:rPr>
          <w:rFonts w:hint="eastAsia"/>
        </w:rPr>
        <w:t>PC</w:t>
      </w:r>
      <w:r>
        <w:rPr>
          <w:rFonts w:hint="eastAsia"/>
        </w:rPr>
        <w:t>可以作为备用接收</w:t>
      </w:r>
      <w:r>
        <w:rPr>
          <w:rFonts w:hint="eastAsia"/>
        </w:rPr>
        <w:t>PC</w:t>
      </w:r>
      <w:r>
        <w:rPr>
          <w:rFonts w:hint="eastAsia"/>
        </w:rPr>
        <w:t>，并通过直连或交换机连接到机顶盒</w:t>
      </w:r>
      <w:r>
        <w:rPr>
          <w:rFonts w:hint="eastAsia"/>
        </w:rPr>
        <w:t>LAN2</w:t>
      </w:r>
      <w:r>
        <w:rPr>
          <w:rFonts w:hint="eastAsia"/>
        </w:rPr>
        <w:t>口。</w:t>
      </w:r>
    </w:p>
    <w:p w:rsidR="006647CA" w:rsidRDefault="006647CA" w:rsidP="006647CA">
      <w:r>
        <w:rPr>
          <w:rFonts w:hint="eastAsia"/>
        </w:rPr>
        <w:t>用户可以在</w:t>
      </w:r>
      <w:r>
        <w:rPr>
          <w:rFonts w:hint="eastAsia"/>
        </w:rPr>
        <w:t>QQ</w:t>
      </w:r>
      <w:r>
        <w:rPr>
          <w:rFonts w:hint="eastAsia"/>
        </w:rPr>
        <w:t>群共享中，下载《</w:t>
      </w:r>
      <w:r>
        <w:rPr>
          <w:rFonts w:hint="eastAsia"/>
        </w:rPr>
        <w:t>UT5ID</w:t>
      </w:r>
      <w:r>
        <w:rPr>
          <w:rFonts w:hint="eastAsia"/>
        </w:rPr>
        <w:t>查询器》，输入</w:t>
      </w:r>
      <w:r>
        <w:rPr>
          <w:rFonts w:hint="eastAsia"/>
        </w:rPr>
        <w:t>IP</w:t>
      </w:r>
      <w:r>
        <w:rPr>
          <w:rFonts w:hint="eastAsia"/>
        </w:rPr>
        <w:t>地址，获得客户端</w:t>
      </w:r>
      <w:r>
        <w:rPr>
          <w:rFonts w:hint="eastAsia"/>
        </w:rPr>
        <w:t>ID</w:t>
      </w:r>
      <w:r>
        <w:rPr>
          <w:rFonts w:hint="eastAsia"/>
        </w:rPr>
        <w:t>。</w:t>
      </w:r>
    </w:p>
    <w:p w:rsidR="006647CA" w:rsidRDefault="006647CA" w:rsidP="006647CA"/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系统安装完成后，运行UT5.exe，弹出了一个IE浏览器窗口，显示无法连接，并且UT5客户端告警，“Address not available”，是怎么回事？</w:t>
      </w:r>
    </w:p>
    <w:p w:rsidR="006647CA" w:rsidRDefault="006647CA" w:rsidP="006647CA">
      <w:r>
        <w:rPr>
          <w:rFonts w:hint="eastAsia"/>
        </w:rPr>
        <w:t>请打开</w:t>
      </w:r>
      <w:r>
        <w:rPr>
          <w:rFonts w:hint="eastAsia"/>
        </w:rPr>
        <w:t>utconfig.xml</w:t>
      </w:r>
      <w:r>
        <w:rPr>
          <w:rFonts w:hint="eastAsia"/>
        </w:rPr>
        <w:t>文件，检查网卡绑定的部分：</w:t>
      </w:r>
    </w:p>
    <w:p w:rsidR="006647CA" w:rsidRDefault="006647CA" w:rsidP="006647CA">
      <w:r>
        <w:rPr>
          <w:rFonts w:hint="eastAsia"/>
        </w:rPr>
        <w:t>其中</w:t>
      </w:r>
      <w:r>
        <w:rPr>
          <w:rFonts w:hint="eastAsia"/>
        </w:rPr>
        <w:t>X.X.X.X</w:t>
      </w:r>
      <w:r>
        <w:rPr>
          <w:rFonts w:hint="eastAsia"/>
        </w:rPr>
        <w:t>必须是</w:t>
      </w:r>
      <w:r>
        <w:rPr>
          <w:rFonts w:hint="eastAsia"/>
        </w:rPr>
        <w:t>UT5</w:t>
      </w:r>
      <w:r>
        <w:rPr>
          <w:rFonts w:hint="eastAsia"/>
        </w:rPr>
        <w:t>客户端所在</w:t>
      </w:r>
      <w:r>
        <w:rPr>
          <w:rFonts w:hint="eastAsia"/>
        </w:rPr>
        <w:t>PC</w:t>
      </w:r>
      <w:r>
        <w:rPr>
          <w:rFonts w:hint="eastAsia"/>
        </w:rPr>
        <w:t>连接卫星的网卡</w:t>
      </w:r>
      <w:r>
        <w:rPr>
          <w:rFonts w:hint="eastAsia"/>
        </w:rPr>
        <w:t>IP</w:t>
      </w:r>
      <w:r>
        <w:rPr>
          <w:rFonts w:hint="eastAsia"/>
        </w:rPr>
        <w:t>地址，</w:t>
      </w:r>
      <w:proofErr w:type="spellStart"/>
      <w:r>
        <w:rPr>
          <w:rFonts w:hint="eastAsia"/>
        </w:rPr>
        <w:t>nnnn</w:t>
      </w:r>
      <w:proofErr w:type="spellEnd"/>
      <w:r>
        <w:rPr>
          <w:rFonts w:hint="eastAsia"/>
        </w:rPr>
        <w:t>必须是一个</w:t>
      </w:r>
      <w:r>
        <w:rPr>
          <w:rFonts w:hint="eastAsia"/>
        </w:rPr>
        <w:t>4</w:t>
      </w:r>
      <w:r>
        <w:rPr>
          <w:rFonts w:hint="eastAsia"/>
        </w:rPr>
        <w:t>位数，且在《宽广小站</w:t>
      </w:r>
      <w:r>
        <w:rPr>
          <w:rFonts w:hint="eastAsia"/>
        </w:rPr>
        <w:t>IP-ID</w:t>
      </w:r>
      <w:r>
        <w:rPr>
          <w:rFonts w:hint="eastAsia"/>
        </w:rPr>
        <w:t>对应表》中，</w:t>
      </w:r>
      <w:proofErr w:type="spellStart"/>
      <w:r>
        <w:rPr>
          <w:rFonts w:hint="eastAsia"/>
        </w:rPr>
        <w:t>nnnn</w:t>
      </w:r>
      <w:proofErr w:type="spellEnd"/>
      <w:r>
        <w:rPr>
          <w:rFonts w:hint="eastAsia"/>
        </w:rPr>
        <w:t>和</w:t>
      </w:r>
      <w:r>
        <w:rPr>
          <w:rFonts w:hint="eastAsia"/>
        </w:rPr>
        <w:t>X.X.X.18</w:t>
      </w:r>
      <w:r>
        <w:rPr>
          <w:rFonts w:hint="eastAsia"/>
        </w:rPr>
        <w:t>相对应。</w:t>
      </w:r>
    </w:p>
    <w:p w:rsidR="006647CA" w:rsidRDefault="006647CA" w:rsidP="006647CA">
      <w:r>
        <w:rPr>
          <w:rFonts w:hint="eastAsia"/>
        </w:rPr>
        <w:t>同时请确认没有被修改。</w:t>
      </w:r>
    </w:p>
    <w:p w:rsidR="006647CA" w:rsidRDefault="006647CA" w:rsidP="006647CA">
      <w:r>
        <w:rPr>
          <w:rFonts w:hint="eastAsia"/>
        </w:rPr>
        <w:t>完成修改后，重新开启客户端软件。</w:t>
      </w:r>
    </w:p>
    <w:p w:rsidR="006647CA" w:rsidRDefault="006647CA" w:rsidP="006647CA"/>
    <w:p w:rsidR="006647CA" w:rsidRP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 w:rsidRPr="006647CA">
        <w:rPr>
          <w:rStyle w:val="a3"/>
          <w:rFonts w:ascii="微软雅黑" w:eastAsia="微软雅黑" w:hAnsi="微软雅黑" w:hint="eastAsia"/>
          <w:color w:val="000000"/>
          <w:sz w:val="22"/>
        </w:rPr>
        <w:t>如何卸载UT5？</w:t>
      </w:r>
    </w:p>
    <w:p w:rsidR="006647CA" w:rsidRDefault="006647CA" w:rsidP="006647CA">
      <w:r w:rsidRPr="006647CA">
        <w:rPr>
          <w:rFonts w:hint="eastAsia"/>
        </w:rPr>
        <w:t>UT5</w:t>
      </w:r>
      <w:r w:rsidRPr="006647CA">
        <w:rPr>
          <w:rFonts w:hint="eastAsia"/>
        </w:rPr>
        <w:t>是绿色软件，不会修改</w:t>
      </w:r>
      <w:r w:rsidRPr="006647CA">
        <w:rPr>
          <w:rFonts w:hint="eastAsia"/>
        </w:rPr>
        <w:t>Windows</w:t>
      </w:r>
      <w:r w:rsidRPr="006647CA">
        <w:rPr>
          <w:rFonts w:hint="eastAsia"/>
        </w:rPr>
        <w:t>注册表。请直接删除</w:t>
      </w:r>
      <w:r w:rsidRPr="006647CA">
        <w:rPr>
          <w:rFonts w:hint="eastAsia"/>
        </w:rPr>
        <w:t>UT5</w:t>
      </w:r>
      <w:r w:rsidRPr="006647CA">
        <w:rPr>
          <w:rFonts w:hint="eastAsia"/>
        </w:rPr>
        <w:t>目录删除即可。</w:t>
      </w:r>
    </w:p>
    <w:p w:rsidR="006647CA" w:rsidRDefault="006647CA" w:rsidP="006647CA"/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UT5可以在什么操作系统环境下运行?</w:t>
      </w:r>
    </w:p>
    <w:p w:rsidR="006647CA" w:rsidRDefault="006647CA" w:rsidP="006647CA">
      <w:r w:rsidRPr="006647CA">
        <w:rPr>
          <w:rFonts w:hint="eastAsia"/>
        </w:rPr>
        <w:t>经测试，目前的</w:t>
      </w:r>
      <w:r w:rsidRPr="006647CA">
        <w:rPr>
          <w:rFonts w:hint="eastAsia"/>
        </w:rPr>
        <w:t>UT5</w:t>
      </w:r>
      <w:r w:rsidRPr="006647CA">
        <w:rPr>
          <w:rFonts w:hint="eastAsia"/>
        </w:rPr>
        <w:t>可以在</w:t>
      </w:r>
      <w:r w:rsidRPr="006647CA">
        <w:rPr>
          <w:rFonts w:hint="eastAsia"/>
        </w:rPr>
        <w:t>32</w:t>
      </w:r>
      <w:r w:rsidRPr="006647CA">
        <w:rPr>
          <w:rFonts w:hint="eastAsia"/>
        </w:rPr>
        <w:t>位和</w:t>
      </w:r>
      <w:r w:rsidRPr="006647CA">
        <w:rPr>
          <w:rFonts w:hint="eastAsia"/>
        </w:rPr>
        <w:t>64</w:t>
      </w:r>
      <w:r w:rsidRPr="006647CA">
        <w:rPr>
          <w:rFonts w:hint="eastAsia"/>
        </w:rPr>
        <w:t>位的中文</w:t>
      </w:r>
      <w:r w:rsidRPr="006647CA">
        <w:rPr>
          <w:rFonts w:hint="eastAsia"/>
        </w:rPr>
        <w:t>Windows XP, Windows 2003, Windows Vista, Windows 7</w:t>
      </w:r>
      <w:r w:rsidRPr="006647CA">
        <w:rPr>
          <w:rFonts w:hint="eastAsia"/>
        </w:rPr>
        <w:t>，</w:t>
      </w:r>
      <w:r w:rsidRPr="006647CA">
        <w:rPr>
          <w:rFonts w:hint="eastAsia"/>
        </w:rPr>
        <w:t>Windows 2008</w:t>
      </w:r>
      <w:r w:rsidRPr="006647CA">
        <w:rPr>
          <w:rFonts w:hint="eastAsia"/>
        </w:rPr>
        <w:t>的各个版本运行。</w:t>
      </w:r>
    </w:p>
    <w:p w:rsidR="006647CA" w:rsidRP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</w:p>
    <w:p w:rsidR="006647CA" w:rsidRP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 w:rsidRPr="006647CA">
        <w:rPr>
          <w:rStyle w:val="a3"/>
          <w:rFonts w:ascii="微软雅黑" w:eastAsia="微软雅黑" w:hAnsi="微软雅黑" w:hint="eastAsia"/>
          <w:color w:val="000000"/>
          <w:sz w:val="22"/>
        </w:rPr>
        <w:t>为何我可以收到上海和深圳基本行情数据但始终收不到港股行情、中金所、钱龙或大智慧等增值业务数据？</w:t>
      </w:r>
    </w:p>
    <w:p w:rsidR="006647CA" w:rsidRDefault="006647CA" w:rsidP="006647CA">
      <w:r>
        <w:rPr>
          <w:rFonts w:hint="eastAsia"/>
        </w:rPr>
        <w:t>首先确认客户端所在</w:t>
      </w:r>
      <w:r>
        <w:rPr>
          <w:rFonts w:hint="eastAsia"/>
        </w:rPr>
        <w:t>PC</w:t>
      </w:r>
      <w:r>
        <w:rPr>
          <w:rFonts w:hint="eastAsia"/>
        </w:rPr>
        <w:t>已连接到卫星接收机顶盒的</w:t>
      </w:r>
      <w:r>
        <w:rPr>
          <w:rFonts w:hint="eastAsia"/>
        </w:rPr>
        <w:t>LAN2</w:t>
      </w:r>
      <w:r>
        <w:rPr>
          <w:rFonts w:hint="eastAsia"/>
        </w:rPr>
        <w:t>口，直连或通过交换机均可，而且客户端所在</w:t>
      </w:r>
      <w:r>
        <w:rPr>
          <w:rFonts w:hint="eastAsia"/>
        </w:rPr>
        <w:t>PC</w:t>
      </w:r>
      <w:r>
        <w:rPr>
          <w:rFonts w:hint="eastAsia"/>
        </w:rPr>
        <w:t>可以</w:t>
      </w:r>
      <w:r>
        <w:rPr>
          <w:rFonts w:hint="eastAsia"/>
        </w:rPr>
        <w:t>PING</w:t>
      </w:r>
      <w:r>
        <w:rPr>
          <w:rFonts w:hint="eastAsia"/>
        </w:rPr>
        <w:t>通机顶盒的</w:t>
      </w:r>
      <w:r>
        <w:rPr>
          <w:rFonts w:hint="eastAsia"/>
        </w:rPr>
        <w:t>LAN2</w:t>
      </w:r>
      <w:r>
        <w:rPr>
          <w:rFonts w:hint="eastAsia"/>
        </w:rPr>
        <w:t>口</w:t>
      </w:r>
      <w:r>
        <w:rPr>
          <w:rFonts w:hint="eastAsia"/>
        </w:rPr>
        <w:t>IP</w:t>
      </w:r>
      <w:r>
        <w:rPr>
          <w:rFonts w:hint="eastAsia"/>
        </w:rPr>
        <w:t>地址，如果不能</w:t>
      </w:r>
      <w:r>
        <w:rPr>
          <w:rFonts w:hint="eastAsia"/>
        </w:rPr>
        <w:t>PING</w:t>
      </w:r>
      <w:r>
        <w:rPr>
          <w:rFonts w:hint="eastAsia"/>
        </w:rPr>
        <w:t>通，请检查网络连接。</w:t>
      </w:r>
    </w:p>
    <w:p w:rsidR="006647CA" w:rsidRDefault="006647CA" w:rsidP="006647CA">
      <w:r>
        <w:rPr>
          <w:rFonts w:hint="eastAsia"/>
        </w:rPr>
        <w:t>检查客户端监控界面中业务统计页面，查看表格中服务号为你客户端</w:t>
      </w:r>
      <w:r>
        <w:rPr>
          <w:rFonts w:hint="eastAsia"/>
        </w:rPr>
        <w:t>ID</w:t>
      </w:r>
      <w:r>
        <w:rPr>
          <w:rFonts w:hint="eastAsia"/>
        </w:rPr>
        <w:t>的一行私有数据总计接收包数是否大于</w:t>
      </w:r>
      <w:r>
        <w:rPr>
          <w:rFonts w:hint="eastAsia"/>
        </w:rPr>
        <w:t>0</w:t>
      </w:r>
      <w:r>
        <w:rPr>
          <w:rFonts w:hint="eastAsia"/>
        </w:rPr>
        <w:t>？如果大于</w:t>
      </w:r>
      <w:r>
        <w:rPr>
          <w:rFonts w:hint="eastAsia"/>
        </w:rPr>
        <w:t>0</w:t>
      </w:r>
      <w:r w:rsidR="00E80881">
        <w:rPr>
          <w:rFonts w:hint="eastAsia"/>
        </w:rPr>
        <w:t>，你应该可以收到增值业务类数据了，请与上交所技术公司</w:t>
      </w:r>
      <w:r>
        <w:rPr>
          <w:rFonts w:hint="eastAsia"/>
        </w:rPr>
        <w:t>确认业务订购情况。如果等于</w:t>
      </w:r>
      <w:r>
        <w:rPr>
          <w:rFonts w:hint="eastAsia"/>
        </w:rPr>
        <w:t>0</w:t>
      </w:r>
      <w:r>
        <w:rPr>
          <w:rFonts w:hint="eastAsia"/>
        </w:rPr>
        <w:t>，请检查你的</w:t>
      </w:r>
      <w:r>
        <w:rPr>
          <w:rFonts w:hint="eastAsia"/>
        </w:rPr>
        <w:t>IP</w:t>
      </w:r>
      <w:r>
        <w:rPr>
          <w:rFonts w:hint="eastAsia"/>
        </w:rPr>
        <w:t>地址是否以</w:t>
      </w:r>
      <w:r>
        <w:rPr>
          <w:rFonts w:hint="eastAsia"/>
        </w:rPr>
        <w:t>.18</w:t>
      </w:r>
      <w:r>
        <w:rPr>
          <w:rFonts w:hint="eastAsia"/>
        </w:rPr>
        <w:t>结尾，若否，请将地址</w:t>
      </w:r>
      <w:r>
        <w:rPr>
          <w:rFonts w:hint="eastAsia"/>
        </w:rPr>
        <w:lastRenderedPageBreak/>
        <w:t>修改为</w:t>
      </w:r>
      <w:r>
        <w:rPr>
          <w:rFonts w:hint="eastAsia"/>
        </w:rPr>
        <w:t>.18</w:t>
      </w:r>
      <w:r>
        <w:rPr>
          <w:rFonts w:hint="eastAsia"/>
        </w:rPr>
        <w:t>结尾，否则不能收到增值业务，如果已经是</w:t>
      </w:r>
      <w:r>
        <w:rPr>
          <w:rFonts w:hint="eastAsia"/>
        </w:rPr>
        <w:t>.18</w:t>
      </w:r>
      <w:r w:rsidR="00E80881">
        <w:rPr>
          <w:rFonts w:hint="eastAsia"/>
        </w:rPr>
        <w:t>结尾了，请与上交所技术公司</w:t>
      </w:r>
      <w:r>
        <w:rPr>
          <w:rFonts w:hint="eastAsia"/>
        </w:rPr>
        <w:t>联系。</w:t>
      </w:r>
    </w:p>
    <w:p w:rsidR="006647CA" w:rsidRDefault="006647CA" w:rsidP="006647CA"/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UT5怎么配置深交所行情库和股</w:t>
      </w:r>
      <w:proofErr w:type="gramStart"/>
      <w:r>
        <w:rPr>
          <w:rStyle w:val="a3"/>
          <w:rFonts w:ascii="微软雅黑" w:eastAsia="微软雅黑" w:hAnsi="微软雅黑" w:hint="eastAsia"/>
          <w:color w:val="000000"/>
          <w:sz w:val="22"/>
        </w:rPr>
        <w:t>转行情库</w:t>
      </w:r>
      <w:proofErr w:type="gramEnd"/>
      <w:r>
        <w:rPr>
          <w:rStyle w:val="a3"/>
          <w:rFonts w:ascii="微软雅黑" w:eastAsia="微软雅黑" w:hAnsi="微软雅黑" w:hint="eastAsia"/>
          <w:color w:val="000000"/>
          <w:sz w:val="22"/>
        </w:rPr>
        <w:t>分开放不同目录？</w:t>
      </w:r>
    </w:p>
    <w:p w:rsidR="006647CA" w:rsidRDefault="006647CA" w:rsidP="006647CA">
      <w:r>
        <w:rPr>
          <w:rFonts w:hint="eastAsia"/>
        </w:rPr>
        <w:t>请在</w:t>
      </w:r>
      <w:r>
        <w:rPr>
          <w:rFonts w:hint="eastAsia"/>
        </w:rPr>
        <w:t xml:space="preserve">utconfig.xml </w:t>
      </w:r>
      <w:r>
        <w:rPr>
          <w:rFonts w:hint="eastAsia"/>
        </w:rPr>
        <w:t>之后中增加一行：</w:t>
      </w:r>
    </w:p>
    <w:p w:rsidR="006647CA" w:rsidRDefault="006647CA" w:rsidP="006647CA">
      <w:r>
        <w:rPr>
          <w:rFonts w:hint="eastAsia"/>
        </w:rPr>
        <w:t>请自己修改</w:t>
      </w:r>
      <w:r>
        <w:rPr>
          <w:rFonts w:hint="eastAsia"/>
        </w:rPr>
        <w:t>PATH</w:t>
      </w:r>
      <w:r>
        <w:rPr>
          <w:rFonts w:hint="eastAsia"/>
        </w:rPr>
        <w:t>参数。</w:t>
      </w:r>
    </w:p>
    <w:p w:rsidR="006647CA" w:rsidRDefault="006647CA" w:rsidP="006647CA"/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我可以使用机顶盒LAN1接收信息吗？</w:t>
      </w:r>
    </w:p>
    <w:p w:rsidR="006647CA" w:rsidRDefault="006647CA" w:rsidP="006647CA">
      <w:r w:rsidRPr="006647CA">
        <w:rPr>
          <w:rFonts w:hint="eastAsia"/>
        </w:rPr>
        <w:t>可以，但是只能接收到沪深基础行情和公告信息，不能接收港股行情、中金所行情、钱龙大智慧</w:t>
      </w:r>
      <w:proofErr w:type="gramStart"/>
      <w:r w:rsidRPr="006647CA">
        <w:rPr>
          <w:rFonts w:hint="eastAsia"/>
        </w:rPr>
        <w:t>十档行情</w:t>
      </w:r>
      <w:proofErr w:type="gramEnd"/>
      <w:r w:rsidRPr="006647CA">
        <w:rPr>
          <w:rFonts w:hint="eastAsia"/>
        </w:rPr>
        <w:t>等增值业务数据和盘后清算数据。</w:t>
      </w:r>
    </w:p>
    <w:p w:rsidR="006647CA" w:rsidRDefault="006647CA" w:rsidP="006647CA"/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 w:rsidRPr="006647CA">
        <w:rPr>
          <w:rStyle w:val="a3"/>
          <w:rFonts w:ascii="微软雅黑" w:eastAsia="微软雅黑" w:hAnsi="微软雅黑" w:hint="eastAsia"/>
          <w:color w:val="000000"/>
          <w:sz w:val="22"/>
        </w:rPr>
        <w:t>为何我的浏览器监控界面</w:t>
      </w:r>
      <w:proofErr w:type="gramStart"/>
      <w:r w:rsidRPr="006647CA">
        <w:rPr>
          <w:rStyle w:val="a3"/>
          <w:rFonts w:ascii="微软雅黑" w:eastAsia="微软雅黑" w:hAnsi="微软雅黑" w:hint="eastAsia"/>
          <w:color w:val="000000"/>
          <w:sz w:val="22"/>
        </w:rPr>
        <w:t>不</w:t>
      </w:r>
      <w:proofErr w:type="gramEnd"/>
      <w:r w:rsidRPr="006647CA">
        <w:rPr>
          <w:rStyle w:val="a3"/>
          <w:rFonts w:ascii="微软雅黑" w:eastAsia="微软雅黑" w:hAnsi="微软雅黑" w:hint="eastAsia"/>
          <w:color w:val="000000"/>
          <w:sz w:val="22"/>
        </w:rPr>
        <w:t>自动刷新？</w:t>
      </w:r>
    </w:p>
    <w:p w:rsidR="006647CA" w:rsidRDefault="006647CA" w:rsidP="006647CA">
      <w:pPr>
        <w:rPr>
          <w:bCs/>
        </w:rPr>
      </w:pPr>
      <w:r w:rsidRPr="006647CA">
        <w:rPr>
          <w:rFonts w:hint="eastAsia"/>
          <w:bCs/>
        </w:rPr>
        <w:t>请打开浏览器的</w:t>
      </w:r>
      <w:proofErr w:type="spellStart"/>
      <w:r w:rsidRPr="006647CA">
        <w:rPr>
          <w:rFonts w:hint="eastAsia"/>
          <w:bCs/>
        </w:rPr>
        <w:t>Javascript</w:t>
      </w:r>
      <w:proofErr w:type="spellEnd"/>
      <w:r w:rsidRPr="006647CA">
        <w:rPr>
          <w:rFonts w:hint="eastAsia"/>
          <w:bCs/>
        </w:rPr>
        <w:t>运行权限，并将</w:t>
      </w:r>
      <w:r w:rsidRPr="006647CA">
        <w:rPr>
          <w:rFonts w:hint="eastAsia"/>
          <w:bCs/>
        </w:rPr>
        <w:t>127.0.0.1</w:t>
      </w:r>
      <w:r w:rsidRPr="006647CA">
        <w:rPr>
          <w:rFonts w:hint="eastAsia"/>
          <w:bCs/>
        </w:rPr>
        <w:t>加入可信站点。</w:t>
      </w:r>
    </w:p>
    <w:p w:rsidR="006647CA" w:rsidRDefault="006647CA" w:rsidP="006647CA">
      <w:pPr>
        <w:rPr>
          <w:bCs/>
        </w:rPr>
      </w:pPr>
    </w:p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为何我落地文件的修改时间不是当前时间？</w:t>
      </w:r>
    </w:p>
    <w:p w:rsidR="006647CA" w:rsidRDefault="006647CA" w:rsidP="006647CA">
      <w:pPr>
        <w:rPr>
          <w:bCs/>
        </w:rPr>
      </w:pPr>
      <w:r w:rsidRPr="006647CA">
        <w:rPr>
          <w:rFonts w:hint="eastAsia"/>
          <w:bCs/>
        </w:rPr>
        <w:t>UT5</w:t>
      </w:r>
      <w:r w:rsidRPr="006647CA">
        <w:rPr>
          <w:rFonts w:hint="eastAsia"/>
          <w:bCs/>
        </w:rPr>
        <w:t>保持了信息源文件和客户端落地文件的一致性，包括文件修改时间。</w:t>
      </w:r>
    </w:p>
    <w:p w:rsidR="006647CA" w:rsidRDefault="006647CA" w:rsidP="006647CA">
      <w:pPr>
        <w:rPr>
          <w:bCs/>
        </w:rPr>
      </w:pPr>
    </w:p>
    <w:p w:rsidR="006647CA" w:rsidRP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 w:rsidRPr="006647CA">
        <w:rPr>
          <w:rStyle w:val="a3"/>
          <w:rFonts w:ascii="微软雅黑" w:eastAsia="微软雅黑" w:hAnsi="微软雅黑" w:hint="eastAsia"/>
          <w:color w:val="000000"/>
          <w:sz w:val="22"/>
        </w:rPr>
        <w:t>我想重启动接收程序，为何我关闭了浏览器，再点击接收程序，却提示程序已运行？</w:t>
      </w:r>
    </w:p>
    <w:p w:rsidR="006647CA" w:rsidRDefault="006647CA" w:rsidP="006647CA">
      <w:pPr>
        <w:rPr>
          <w:bCs/>
        </w:rPr>
      </w:pPr>
      <w:r w:rsidRPr="006647CA">
        <w:rPr>
          <w:rFonts w:hint="eastAsia"/>
          <w:bCs/>
        </w:rPr>
        <w:t>请检查</w:t>
      </w:r>
      <w:r w:rsidRPr="006647CA">
        <w:rPr>
          <w:rFonts w:hint="eastAsia"/>
          <w:bCs/>
        </w:rPr>
        <w:t>utconfig.xml</w:t>
      </w:r>
      <w:r w:rsidRPr="006647CA">
        <w:rPr>
          <w:rFonts w:hint="eastAsia"/>
          <w:bCs/>
        </w:rPr>
        <w:t>中有无这行内容，如无，</w:t>
      </w:r>
      <w:proofErr w:type="gramStart"/>
      <w:r w:rsidRPr="006647CA">
        <w:rPr>
          <w:rFonts w:hint="eastAsia"/>
          <w:bCs/>
        </w:rPr>
        <w:t>请修改</w:t>
      </w:r>
      <w:proofErr w:type="gramEnd"/>
      <w:r w:rsidRPr="006647CA">
        <w:rPr>
          <w:rFonts w:hint="eastAsia"/>
          <w:bCs/>
        </w:rPr>
        <w:t>或添加。强制关闭接收软件可以在</w:t>
      </w:r>
      <w:r w:rsidRPr="006647CA">
        <w:rPr>
          <w:rFonts w:hint="eastAsia"/>
          <w:bCs/>
        </w:rPr>
        <w:t>windows</w:t>
      </w:r>
      <w:r w:rsidRPr="006647CA">
        <w:rPr>
          <w:rFonts w:hint="eastAsia"/>
          <w:bCs/>
        </w:rPr>
        <w:t>任务管理器中关闭名称为</w:t>
      </w:r>
      <w:r w:rsidRPr="006647CA">
        <w:rPr>
          <w:rFonts w:hint="eastAsia"/>
          <w:bCs/>
        </w:rPr>
        <w:t>ut5.exe</w:t>
      </w:r>
      <w:r w:rsidRPr="006647CA">
        <w:rPr>
          <w:rFonts w:hint="eastAsia"/>
          <w:bCs/>
        </w:rPr>
        <w:t>和</w:t>
      </w:r>
      <w:r w:rsidRPr="006647CA">
        <w:rPr>
          <w:rFonts w:hint="eastAsia"/>
          <w:bCs/>
        </w:rPr>
        <w:t>kernel.bin</w:t>
      </w:r>
      <w:r w:rsidRPr="006647CA">
        <w:rPr>
          <w:rFonts w:hint="eastAsia"/>
          <w:bCs/>
        </w:rPr>
        <w:t>的进程。</w:t>
      </w:r>
    </w:p>
    <w:p w:rsidR="006647CA" w:rsidRDefault="006647CA" w:rsidP="006647CA">
      <w:pPr>
        <w:rPr>
          <w:bCs/>
        </w:rPr>
      </w:pPr>
    </w:p>
    <w:p w:rsid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操作系统，网络连接，UT5软件设置都没有问题了，还是无法接收到任何业务信息？</w:t>
      </w:r>
    </w:p>
    <w:p w:rsidR="006647CA" w:rsidRDefault="006647CA" w:rsidP="006647CA">
      <w:pPr>
        <w:rPr>
          <w:bCs/>
        </w:rPr>
      </w:pPr>
      <w:r w:rsidRPr="006647CA">
        <w:rPr>
          <w:rFonts w:hint="eastAsia"/>
          <w:bCs/>
        </w:rPr>
        <w:t>首先确认从</w:t>
      </w:r>
      <w:r w:rsidRPr="006647CA">
        <w:rPr>
          <w:rFonts w:hint="eastAsia"/>
          <w:bCs/>
        </w:rPr>
        <w:t>UT5</w:t>
      </w:r>
      <w:r w:rsidRPr="006647CA">
        <w:rPr>
          <w:rFonts w:hint="eastAsia"/>
          <w:bCs/>
        </w:rPr>
        <w:t>所在</w:t>
      </w:r>
      <w:r w:rsidRPr="006647CA">
        <w:rPr>
          <w:rFonts w:hint="eastAsia"/>
          <w:bCs/>
        </w:rPr>
        <w:t>PC</w:t>
      </w:r>
      <w:r w:rsidRPr="006647CA">
        <w:rPr>
          <w:rFonts w:hint="eastAsia"/>
          <w:bCs/>
        </w:rPr>
        <w:t>可以</w:t>
      </w:r>
      <w:r w:rsidRPr="006647CA">
        <w:rPr>
          <w:rFonts w:hint="eastAsia"/>
          <w:bCs/>
        </w:rPr>
        <w:t>ping</w:t>
      </w:r>
      <w:r w:rsidRPr="006647CA">
        <w:rPr>
          <w:rFonts w:hint="eastAsia"/>
          <w:bCs/>
        </w:rPr>
        <w:t>通宽广机顶盒</w:t>
      </w:r>
      <w:r w:rsidRPr="006647CA">
        <w:rPr>
          <w:rFonts w:hint="eastAsia"/>
          <w:bCs/>
        </w:rPr>
        <w:t>LAN2</w:t>
      </w:r>
      <w:r w:rsidRPr="006647CA">
        <w:rPr>
          <w:rFonts w:hint="eastAsia"/>
          <w:bCs/>
        </w:rPr>
        <w:t>网口</w:t>
      </w:r>
      <w:r w:rsidRPr="006647CA">
        <w:rPr>
          <w:rFonts w:hint="eastAsia"/>
          <w:bCs/>
        </w:rPr>
        <w:t>IP</w:t>
      </w:r>
      <w:r w:rsidRPr="006647CA">
        <w:rPr>
          <w:rFonts w:hint="eastAsia"/>
          <w:bCs/>
        </w:rPr>
        <w:t>地址或地面线路网关。如果不能</w:t>
      </w:r>
      <w:r w:rsidRPr="006647CA">
        <w:rPr>
          <w:rFonts w:hint="eastAsia"/>
          <w:bCs/>
        </w:rPr>
        <w:t>ping</w:t>
      </w:r>
      <w:r w:rsidRPr="006647CA">
        <w:rPr>
          <w:rFonts w:hint="eastAsia"/>
          <w:bCs/>
        </w:rPr>
        <w:t>通，则检查网络连接情况；然后检查</w:t>
      </w:r>
      <w:r w:rsidRPr="006647CA">
        <w:rPr>
          <w:rFonts w:hint="eastAsia"/>
          <w:bCs/>
        </w:rPr>
        <w:t>UT5</w:t>
      </w:r>
      <w:r w:rsidRPr="006647CA">
        <w:rPr>
          <w:rFonts w:hint="eastAsia"/>
          <w:bCs/>
        </w:rPr>
        <w:t>所在</w:t>
      </w:r>
      <w:r w:rsidRPr="006647CA">
        <w:rPr>
          <w:rFonts w:hint="eastAsia"/>
          <w:bCs/>
        </w:rPr>
        <w:t>PC</w:t>
      </w:r>
      <w:r w:rsidRPr="006647CA">
        <w:rPr>
          <w:rFonts w:hint="eastAsia"/>
          <w:bCs/>
        </w:rPr>
        <w:t>是否安装了防火墙功能，如果安装了，请先暂时关闭防火墙功能，</w:t>
      </w:r>
      <w:r w:rsidRPr="006647CA">
        <w:rPr>
          <w:rFonts w:hint="eastAsia"/>
          <w:bCs/>
        </w:rPr>
        <w:t>UT5</w:t>
      </w:r>
      <w:r w:rsidRPr="006647CA">
        <w:rPr>
          <w:rFonts w:hint="eastAsia"/>
          <w:bCs/>
        </w:rPr>
        <w:t>目前仅使用组播地址</w:t>
      </w:r>
      <w:r w:rsidRPr="006647CA">
        <w:rPr>
          <w:rFonts w:hint="eastAsia"/>
          <w:bCs/>
        </w:rPr>
        <w:t>230.13.1.1</w:t>
      </w:r>
      <w:r w:rsidRPr="006647CA">
        <w:rPr>
          <w:rFonts w:hint="eastAsia"/>
          <w:bCs/>
        </w:rPr>
        <w:t>，端口</w:t>
      </w:r>
      <w:r w:rsidRPr="006647CA">
        <w:rPr>
          <w:rFonts w:hint="eastAsia"/>
          <w:bCs/>
        </w:rPr>
        <w:t>9902</w:t>
      </w:r>
      <w:r w:rsidRPr="006647CA">
        <w:rPr>
          <w:rFonts w:hint="eastAsia"/>
          <w:bCs/>
        </w:rPr>
        <w:t>和</w:t>
      </w:r>
      <w:r w:rsidRPr="006647CA">
        <w:rPr>
          <w:rFonts w:hint="eastAsia"/>
          <w:bCs/>
        </w:rPr>
        <w:t>9900</w:t>
      </w:r>
      <w:r w:rsidRPr="006647CA">
        <w:rPr>
          <w:rFonts w:hint="eastAsia"/>
          <w:bCs/>
        </w:rPr>
        <w:t>接收数据，如果仍然接收失败，请准备好自己的</w:t>
      </w:r>
      <w:r w:rsidRPr="006647CA">
        <w:rPr>
          <w:rFonts w:hint="eastAsia"/>
          <w:bCs/>
        </w:rPr>
        <w:t>UT</w:t>
      </w:r>
      <w:r w:rsidRPr="006647CA">
        <w:rPr>
          <w:rFonts w:hint="eastAsia"/>
          <w:bCs/>
        </w:rPr>
        <w:t>客户端</w:t>
      </w:r>
      <w:r w:rsidRPr="006647CA">
        <w:rPr>
          <w:rFonts w:hint="eastAsia"/>
          <w:bCs/>
        </w:rPr>
        <w:t>ID</w:t>
      </w:r>
      <w:r w:rsidRPr="006647CA">
        <w:rPr>
          <w:rFonts w:hint="eastAsia"/>
          <w:bCs/>
        </w:rPr>
        <w:t>，加入技术支持</w:t>
      </w:r>
      <w:r w:rsidRPr="006647CA">
        <w:rPr>
          <w:rFonts w:hint="eastAsia"/>
          <w:bCs/>
        </w:rPr>
        <w:t>QQ</w:t>
      </w:r>
      <w:r w:rsidRPr="006647CA">
        <w:rPr>
          <w:rFonts w:hint="eastAsia"/>
          <w:bCs/>
        </w:rPr>
        <w:t>群</w:t>
      </w:r>
      <w:r w:rsidRPr="006647CA">
        <w:rPr>
          <w:rFonts w:hint="eastAsia"/>
          <w:bCs/>
        </w:rPr>
        <w:t>306752972</w:t>
      </w:r>
      <w:r w:rsidRPr="006647CA">
        <w:rPr>
          <w:rFonts w:hint="eastAsia"/>
          <w:bCs/>
        </w:rPr>
        <w:t>，我们的资深网管工程师会帮您解决问题。</w:t>
      </w:r>
    </w:p>
    <w:p w:rsidR="006647CA" w:rsidRDefault="006647CA" w:rsidP="006647CA">
      <w:pPr>
        <w:rPr>
          <w:bCs/>
        </w:rPr>
      </w:pPr>
    </w:p>
    <w:p w:rsidR="006647CA" w:rsidRPr="006647CA" w:rsidRDefault="006647CA" w:rsidP="006647CA">
      <w:pPr>
        <w:rPr>
          <w:rStyle w:val="a3"/>
          <w:rFonts w:ascii="微软雅黑" w:eastAsia="微软雅黑" w:hAnsi="微软雅黑"/>
          <w:color w:val="000000"/>
          <w:sz w:val="22"/>
        </w:rPr>
      </w:pPr>
      <w:r w:rsidRPr="006647CA">
        <w:rPr>
          <w:rStyle w:val="a3"/>
          <w:rFonts w:ascii="微软雅黑" w:eastAsia="微软雅黑" w:hAnsi="微软雅黑" w:hint="eastAsia"/>
          <w:color w:val="000000"/>
          <w:sz w:val="22"/>
        </w:rPr>
        <w:t>客户端日志中提示无法创建行情文件</w:t>
      </w:r>
      <w:proofErr w:type="spellStart"/>
      <w:r w:rsidRPr="006647CA">
        <w:rPr>
          <w:rStyle w:val="a3"/>
          <w:rFonts w:ascii="微软雅黑" w:eastAsia="微软雅黑" w:hAnsi="微软雅黑" w:hint="eastAsia"/>
          <w:color w:val="000000"/>
          <w:sz w:val="22"/>
        </w:rPr>
        <w:t>csi</w:t>
      </w:r>
      <w:proofErr w:type="spellEnd"/>
      <w:r w:rsidRPr="006647CA">
        <w:rPr>
          <w:rStyle w:val="a3"/>
          <w:rFonts w:ascii="微软雅黑" w:eastAsia="微软雅黑" w:hAnsi="微软雅黑" w:hint="eastAsia"/>
          <w:color w:val="000000"/>
          <w:sz w:val="22"/>
        </w:rPr>
        <w:t>????????.txt，怎么办？</w:t>
      </w:r>
    </w:p>
    <w:p w:rsidR="006647CA" w:rsidRPr="006647CA" w:rsidRDefault="006647CA" w:rsidP="006647CA">
      <w:pPr>
        <w:rPr>
          <w:bCs/>
        </w:rPr>
      </w:pPr>
      <w:r w:rsidRPr="006647CA">
        <w:rPr>
          <w:rFonts w:hint="eastAsia"/>
          <w:bCs/>
        </w:rPr>
        <w:t>文件落到</w:t>
      </w:r>
      <w:r w:rsidRPr="006647CA">
        <w:rPr>
          <w:rFonts w:hint="eastAsia"/>
          <w:bCs/>
        </w:rPr>
        <w:t>NOVELL</w:t>
      </w:r>
      <w:r w:rsidRPr="006647CA">
        <w:rPr>
          <w:rFonts w:hint="eastAsia"/>
          <w:bCs/>
        </w:rPr>
        <w:t>服务器后，可能会出现服务器不支持长文件名的问题，一种解决方法是在服务器上加载长文件名模块，具体方法为，在服务器上执行命令：</w:t>
      </w:r>
    </w:p>
    <w:p w:rsidR="006647CA" w:rsidRPr="006647CA" w:rsidRDefault="006647CA" w:rsidP="006647CA">
      <w:pPr>
        <w:rPr>
          <w:bCs/>
        </w:rPr>
      </w:pPr>
      <w:proofErr w:type="gramStart"/>
      <w:r w:rsidRPr="006647CA">
        <w:rPr>
          <w:bCs/>
        </w:rPr>
        <w:t>load</w:t>
      </w:r>
      <w:proofErr w:type="gramEnd"/>
      <w:r w:rsidRPr="006647CA">
        <w:rPr>
          <w:bCs/>
        </w:rPr>
        <w:t xml:space="preserve"> long</w:t>
      </w:r>
    </w:p>
    <w:p w:rsidR="006647CA" w:rsidRPr="006647CA" w:rsidRDefault="006647CA" w:rsidP="006647CA">
      <w:pPr>
        <w:rPr>
          <w:bCs/>
        </w:rPr>
      </w:pPr>
      <w:r w:rsidRPr="006647CA">
        <w:rPr>
          <w:rFonts w:hint="eastAsia"/>
          <w:bCs/>
        </w:rPr>
        <w:t xml:space="preserve">add name space long to </w:t>
      </w:r>
      <w:r w:rsidRPr="006647CA">
        <w:rPr>
          <w:rFonts w:hint="eastAsia"/>
          <w:bCs/>
        </w:rPr>
        <w:t>卷名</w:t>
      </w:r>
    </w:p>
    <w:p w:rsidR="006647CA" w:rsidRPr="006647CA" w:rsidRDefault="006647CA" w:rsidP="006647CA">
      <w:pPr>
        <w:rPr>
          <w:bCs/>
        </w:rPr>
      </w:pPr>
      <w:r w:rsidRPr="006647CA">
        <w:rPr>
          <w:rFonts w:hint="eastAsia"/>
          <w:bCs/>
        </w:rPr>
        <w:t>或者可以将长文件名的文件落到本地硬盘。修改</w:t>
      </w:r>
      <w:r w:rsidRPr="006647CA">
        <w:rPr>
          <w:rFonts w:hint="eastAsia"/>
          <w:bCs/>
        </w:rPr>
        <w:t>utconfig.xml</w:t>
      </w:r>
      <w:r w:rsidRPr="006647CA">
        <w:rPr>
          <w:rFonts w:hint="eastAsia"/>
          <w:bCs/>
        </w:rPr>
        <w:t>，在</w:t>
      </w:r>
      <w:proofErr w:type="spellStart"/>
      <w:r w:rsidRPr="006647CA">
        <w:rPr>
          <w:rFonts w:hint="eastAsia"/>
          <w:bCs/>
        </w:rPr>
        <w:t>DirRule</w:t>
      </w:r>
      <w:proofErr w:type="spellEnd"/>
      <w:r w:rsidRPr="006647CA">
        <w:rPr>
          <w:rFonts w:hint="eastAsia"/>
          <w:bCs/>
        </w:rPr>
        <w:t>区域增加以下命令改，将长文件名的文件转存到本地目录。</w:t>
      </w:r>
    </w:p>
    <w:sectPr w:rsidR="006647CA" w:rsidRPr="006647CA" w:rsidSect="0056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67" w:rsidRDefault="00A26867" w:rsidP="00E80881">
      <w:r>
        <w:separator/>
      </w:r>
    </w:p>
  </w:endnote>
  <w:endnote w:type="continuationSeparator" w:id="0">
    <w:p w:rsidR="00A26867" w:rsidRDefault="00A26867" w:rsidP="00E80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67" w:rsidRDefault="00A26867" w:rsidP="00E80881">
      <w:r>
        <w:separator/>
      </w:r>
    </w:p>
  </w:footnote>
  <w:footnote w:type="continuationSeparator" w:id="0">
    <w:p w:rsidR="00A26867" w:rsidRDefault="00A26867" w:rsidP="00E80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807"/>
    <w:rsid w:val="005661F0"/>
    <w:rsid w:val="006647CA"/>
    <w:rsid w:val="00A26867"/>
    <w:rsid w:val="00A84807"/>
    <w:rsid w:val="00D74B6B"/>
    <w:rsid w:val="00E8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F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47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7CA"/>
    <w:rPr>
      <w:b/>
      <w:bCs/>
    </w:rPr>
  </w:style>
  <w:style w:type="character" w:customStyle="1" w:styleId="1Char">
    <w:name w:val="标题 1 Char"/>
    <w:basedOn w:val="a0"/>
    <w:link w:val="1"/>
    <w:uiPriority w:val="9"/>
    <w:rsid w:val="006647CA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E8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8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88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08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0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dsware</dc:creator>
  <cp:lastModifiedBy>dsware</cp:lastModifiedBy>
  <cp:revision>2</cp:revision>
  <cp:lastPrinted>2019-09-06T07:47:00Z</cp:lastPrinted>
  <dcterms:created xsi:type="dcterms:W3CDTF">2019-09-06T07:25:00Z</dcterms:created>
  <dcterms:modified xsi:type="dcterms:W3CDTF">2019-09-06T08:06:00Z</dcterms:modified>
</cp:coreProperties>
</file>